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val="1"/>
          <w:bCs w:val="1"/>
        </w:rPr>
      </w:pPr>
      <w:r>
        <w:rPr>
          <w:b w:val="1"/>
          <w:bCs w:val="1"/>
          <w:rtl w:val="0"/>
          <w:lang w:val="en-US"/>
        </w:rPr>
        <w:t>STONY MEDICAL CENTRE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val="1"/>
          <w:bCs w:val="1"/>
        </w:rPr>
      </w:pPr>
      <w:r>
        <w:rPr>
          <w:b w:val="1"/>
          <w:bCs w:val="1"/>
          <w:rtl w:val="0"/>
          <w:lang w:val="en-US"/>
        </w:rPr>
        <w:t>PATIENT PARTICIPATION GROUP</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val="1"/>
          <w:bCs w:val="1"/>
        </w:rPr>
      </w:pPr>
      <w:r>
        <w:rPr>
          <w:b w:val="1"/>
          <w:bCs w:val="1"/>
          <w:rtl w:val="0"/>
          <w:lang w:val="en-US"/>
        </w:rPr>
        <w:t xml:space="preserve">Notes </w:t>
      </w:r>
      <w:r>
        <w:rPr>
          <w:b w:val="1"/>
          <w:bCs w:val="1"/>
          <w:rtl w:val="0"/>
          <w:lang w:val="en-US"/>
        </w:rPr>
        <w:t>of PPG meeting held on 2</w:t>
      </w:r>
      <w:r>
        <w:rPr>
          <w:b w:val="1"/>
          <w:bCs w:val="1"/>
          <w:rtl w:val="0"/>
          <w:lang w:val="en-US"/>
        </w:rPr>
        <w:t>2nd November</w:t>
      </w:r>
      <w:r>
        <w:rPr>
          <w:b w:val="1"/>
          <w:bCs w:val="1"/>
          <w:rtl w:val="0"/>
          <w:lang w:val="en-US"/>
        </w:rPr>
        <w:t xml:space="preserve"> 202</w:t>
      </w:r>
      <w:r>
        <w:rPr>
          <w:b w:val="1"/>
          <w:bCs w:val="1"/>
          <w:rtl w:val="0"/>
          <w:lang w:val="en-US"/>
        </w:rPr>
        <w:t>1</w:t>
      </w:r>
      <w:r>
        <w:rPr>
          <w:b w:val="1"/>
          <w:bCs w:val="1"/>
          <w:rtl w:val="0"/>
          <w:lang w:val="en-US"/>
        </w:rPr>
        <w:t xml:space="preserve"> at 10.</w:t>
      </w:r>
      <w:r>
        <w:rPr>
          <w:b w:val="1"/>
          <w:bCs w:val="1"/>
          <w:rtl w:val="0"/>
          <w:lang w:val="en-US"/>
        </w:rPr>
        <w:t>30</w:t>
      </w:r>
      <w:r>
        <w:rPr>
          <w:b w:val="1"/>
          <w:bCs w:val="1"/>
          <w:rtl w:val="0"/>
          <w:lang w:val="en-US"/>
        </w:rPr>
        <w:t>am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Present:</w:t>
      </w:r>
      <w:r>
        <w:rPr>
          <w:rtl w:val="0"/>
          <w:lang w:val="en-US"/>
        </w:rPr>
        <w:t xml:space="preserve"> Judith Williams (Practice Manager), Sue Graham (Chair), Gillian Thompson, Crad  Allerton,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 xml:space="preserve">1.0 </w:t>
      </w:r>
      <w:r>
        <w:rPr>
          <w:b w:val="1"/>
          <w:bCs w:val="1"/>
          <w:rtl w:val="0"/>
          <w:lang w:val="en-US"/>
        </w:rPr>
        <w:t xml:space="preserve">  </w:t>
      </w:r>
      <w:r>
        <w:rPr>
          <w:rtl w:val="0"/>
          <w:lang w:val="en-US"/>
        </w:rPr>
        <w:t>Discussion about compulsory vaccination/testing</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 xml:space="preserve">2.0 </w:t>
      </w:r>
      <w:r>
        <w:rPr>
          <w:b w:val="1"/>
          <w:bCs w:val="1"/>
          <w:rtl w:val="0"/>
          <w:lang w:val="en-US"/>
        </w:rPr>
        <w:t xml:space="preserve"> </w:t>
      </w:r>
      <w:r>
        <w:rPr>
          <w:rtl w:val="0"/>
          <w:lang w:val="en-US"/>
        </w:rPr>
        <w:t>JW reported that the practice is short of reception staff.</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bCs w:val="0"/>
        </w:rPr>
      </w:pPr>
      <w:r>
        <w:rPr>
          <w:b w:val="1"/>
          <w:bCs w:val="1"/>
          <w:rtl w:val="0"/>
          <w:lang w:val="en-US"/>
        </w:rPr>
        <w:t xml:space="preserve">3.0 </w:t>
      </w:r>
      <w:r>
        <w:rPr>
          <w:b w:val="1"/>
          <w:bCs w:val="1"/>
          <w:rtl w:val="0"/>
          <w:lang w:val="en-US"/>
        </w:rPr>
        <w:t xml:space="preserve">  </w:t>
      </w:r>
      <w:r>
        <w:rPr>
          <w:b w:val="0"/>
          <w:bCs w:val="0"/>
          <w:rtl w:val="0"/>
          <w:lang w:val="en-US"/>
        </w:rPr>
        <w:t>SMC has been doing telephone triaging and consultations for some 10 years before 2020 and so was better placed than most to continue to do it in covid conditions.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bCs w:val="0"/>
        </w:rPr>
      </w:pPr>
      <w:r>
        <w:rPr>
          <w:b w:val="0"/>
          <w:bCs w:val="0"/>
          <w:rtl w:val="0"/>
          <w:lang w:val="en-US"/>
        </w:rPr>
        <w:t>The Klinik online system was introduced in June 2020</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bCs w:val="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4</w:t>
      </w:r>
      <w:r>
        <w:rPr>
          <w:b w:val="1"/>
          <w:bCs w:val="1"/>
          <w:rtl w:val="0"/>
          <w:lang w:val="en-US"/>
        </w:rPr>
        <w:t>.0</w:t>
      </w:r>
      <w:r>
        <w:rPr>
          <w:b w:val="1"/>
          <w:bCs w:val="1"/>
          <w:rtl w:val="0"/>
          <w:lang w:val="en-US"/>
        </w:rPr>
        <w:t xml:space="preserve">  “</w:t>
      </w:r>
      <w:r>
        <w:rPr>
          <w:b w:val="1"/>
          <w:bCs w:val="1"/>
          <w:rtl w:val="0"/>
          <w:lang w:val="en-US"/>
        </w:rPr>
        <w:t>A New Way of doing things</w:t>
      </w:r>
      <w:r>
        <w:rPr>
          <w:b w:val="1"/>
          <w:bCs w:val="1"/>
          <w:rtl w:val="0"/>
          <w:lang w:val="en-US"/>
        </w:rPr>
        <w:t>”</w:t>
      </w:r>
      <w:r>
        <w:rPr>
          <w:b w:val="1"/>
          <w:bCs w:val="1"/>
          <w:rtl w:val="0"/>
          <w:lang w:val="en-US"/>
        </w:rPr>
        <w:t xml:space="preserve"> </w:t>
      </w:r>
      <w:r>
        <w:rPr>
          <w:b w:val="1"/>
          <w:bCs w:val="1"/>
          <w:rtl w:val="0"/>
          <w:lang w:val="en-US"/>
        </w:rPr>
        <w:t xml:space="preserve"> </w:t>
      </w:r>
      <w:r>
        <w:rPr>
          <w:rtl w:val="0"/>
          <w:lang w:val="en-US"/>
        </w:rPr>
        <w:t>CA has produced a document  outlining changes that have taken place within the practice  during the last two years to cope with the increasing difficulty of recruiting doctors and to maximise funding from the government as well as coping with restrictions imposed by the pandemic.  GT commented that the role of the Physician Associate needs to be clarified.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 xml:space="preserve">5.0  </w:t>
      </w:r>
      <w:r>
        <w:rPr>
          <w:rtl w:val="0"/>
          <w:lang w:val="en-US"/>
        </w:rPr>
        <w:t>It was agreed that another, more descriptive, name was needed for the patient group although it was pointed out that patient groups are known nationally as PPGs - Patient Participation Groups.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 xml:space="preserve">6.0 </w:t>
      </w:r>
      <w:r>
        <w:rPr>
          <w:rtl w:val="0"/>
          <w:lang w:val="en-US"/>
        </w:rPr>
        <w:t xml:space="preserve">  Discussion of possible stairlift to be installed on the main staircase to cope with the times when the lift breaks down and fixing it takes an unacceptable length of time.  CA will supply a quote but it would be preferable if the NHS installed it as the building belongs to them and it will be their responsibility to maintain it.  It would be not operate when the lift is working.</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val="1"/>
          <w:bCs w:val="1"/>
          <w:rtl w:val="0"/>
          <w:lang w:val="en-US"/>
        </w:rPr>
        <w:t xml:space="preserve">7.0 </w:t>
      </w:r>
      <w:r>
        <w:rPr>
          <w:rtl w:val="0"/>
          <w:lang w:val="en-US"/>
        </w:rPr>
        <w:t xml:space="preserve">Discussion about various Apps and the Systemonline.  the NHS App (not the NHS Covid App) would appear to be the most useful as that is where the covid passport, medical records and test results can be found as well as where repeat prescriptions can be ordered.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tl w:val="0"/>
          <w:lang w:val="en-US"/>
        </w:rPr>
        <w:t>However appointments can only be made via the Klinik system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9.0  Any Other Business</w:t>
      </w:r>
      <w:r>
        <w:rPr>
          <w:b w:val="1"/>
          <w:bCs w:val="1"/>
          <w:rtl w:val="0"/>
          <w:lang w:val="en-US"/>
        </w:rPr>
        <w:t xml:space="preserve"> - </w:t>
      </w:r>
      <w:r>
        <w:rPr>
          <w:rtl w:val="0"/>
          <w:lang w:val="en-US"/>
        </w:rPr>
        <w:t>The next meeting will be held on 17th January 2022 at 10.30</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rPr>
      </w:pPr>
      <w:r>
        <w:rPr>
          <w:b w:val="1"/>
          <w:bCs w:val="1"/>
          <w:rtl w:val="0"/>
          <w:lang w:val="en-US"/>
        </w:rPr>
        <w:t>Meeting finished at 12.1</w:t>
      </w:r>
      <w:r>
        <w:rPr>
          <w:b w:val="1"/>
          <w:bCs w:val="1"/>
          <w:rtl w:val="0"/>
          <w:lang w:val="en-US"/>
        </w:rPr>
        <w:t>0</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p>
    <w:sectPr>
      <w:headerReference w:type="default" r:id="rId4"/>
      <w:headerReference w:type="even" r:id="rId5"/>
      <w:footerReference w:type="default" r:id="rId6"/>
      <w:footerReference w:type="even" r:id="rId7"/>
      <w:pgSz w:w="11900" w:h="16840" w:orient="portrait"/>
      <w:pgMar w:top="567" w:right="567" w:bottom="720" w:left="567" w:header="142"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